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26FD1" w14:textId="77777777" w:rsidR="00090718" w:rsidRDefault="00090718">
      <w:pPr>
        <w:rPr>
          <w:i/>
          <w:iCs/>
          <w:lang w:val="en-GB"/>
        </w:rPr>
      </w:pPr>
    </w:p>
    <w:tbl>
      <w:tblPr>
        <w:tblStyle w:val="Grigliatabella"/>
        <w:tblpPr w:leftFromText="141" w:rightFromText="141" w:vertAnchor="page" w:horzAnchor="margin" w:tblpXSpec="center" w:tblpY="3031"/>
        <w:tblW w:w="0" w:type="auto"/>
        <w:tblLook w:val="04A0" w:firstRow="1" w:lastRow="0" w:firstColumn="1" w:lastColumn="0" w:noHBand="0" w:noVBand="1"/>
      </w:tblPr>
      <w:tblGrid>
        <w:gridCol w:w="1838"/>
        <w:gridCol w:w="2273"/>
        <w:gridCol w:w="2410"/>
      </w:tblGrid>
      <w:tr w:rsidR="00090718" w:rsidRPr="00090718" w14:paraId="11BA78E7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0D842B8C" w14:textId="77777777" w:rsidR="00090718" w:rsidRPr="00090718" w:rsidRDefault="00090718" w:rsidP="00090718">
            <w:pPr>
              <w:rPr>
                <w:b/>
                <w:bCs/>
              </w:rPr>
            </w:pPr>
            <w:proofErr w:type="spellStart"/>
            <w:r w:rsidRPr="00090718">
              <w:rPr>
                <w:b/>
                <w:bCs/>
              </w:rPr>
              <w:t>Cyclone</w:t>
            </w:r>
            <w:proofErr w:type="spellEnd"/>
          </w:p>
        </w:tc>
        <w:tc>
          <w:tcPr>
            <w:tcW w:w="2273" w:type="dxa"/>
            <w:noWrap/>
            <w:hideMark/>
          </w:tcPr>
          <w:p w14:paraId="22875488" w14:textId="2DA6D057" w:rsidR="00090718" w:rsidRPr="00090718" w:rsidRDefault="00090718" w:rsidP="00090718">
            <w:pPr>
              <w:rPr>
                <w:b/>
                <w:bCs/>
                <w:lang w:val="en-GB"/>
              </w:rPr>
            </w:pPr>
            <w:r w:rsidRPr="00090718">
              <w:rPr>
                <w:b/>
                <w:bCs/>
                <w:lang w:val="en-GB"/>
              </w:rPr>
              <w:t xml:space="preserve">RMSE </w:t>
            </w:r>
            <w:proofErr w:type="spellStart"/>
            <w:r w:rsidRPr="00090718">
              <w:rPr>
                <w:b/>
                <w:bCs/>
                <w:lang w:val="en-GB"/>
              </w:rPr>
              <w:t>Chl</w:t>
            </w:r>
            <w:proofErr w:type="spellEnd"/>
            <w:r w:rsidRPr="00090718">
              <w:rPr>
                <w:b/>
                <w:bCs/>
                <w:lang w:val="en-GB"/>
              </w:rPr>
              <w:t>-a</w:t>
            </w:r>
            <w:r w:rsidRPr="00090718">
              <w:rPr>
                <w:b/>
                <w:bCs/>
                <w:lang w:val="en-GB"/>
              </w:rPr>
              <w:t xml:space="preserve"> (mg/m3)</w:t>
            </w:r>
          </w:p>
        </w:tc>
        <w:tc>
          <w:tcPr>
            <w:tcW w:w="2410" w:type="dxa"/>
            <w:noWrap/>
            <w:hideMark/>
          </w:tcPr>
          <w:p w14:paraId="3CC2A180" w14:textId="77777777" w:rsidR="00090718" w:rsidRPr="00090718" w:rsidRDefault="00090718" w:rsidP="00090718">
            <w:pPr>
              <w:rPr>
                <w:b/>
                <w:bCs/>
              </w:rPr>
            </w:pPr>
            <w:r w:rsidRPr="00090718">
              <w:rPr>
                <w:b/>
                <w:bCs/>
              </w:rPr>
              <w:t>RMSE DCM Depth (m)</w:t>
            </w:r>
          </w:p>
        </w:tc>
      </w:tr>
      <w:tr w:rsidR="00090718" w:rsidRPr="00090718" w14:paraId="57558479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39BD01BF" w14:textId="77777777" w:rsidR="00090718" w:rsidRPr="00090718" w:rsidRDefault="00090718" w:rsidP="00090718">
            <w:pPr>
              <w:jc w:val="center"/>
            </w:pPr>
            <w:r w:rsidRPr="00090718">
              <w:t>Xandra-2014</w:t>
            </w:r>
          </w:p>
        </w:tc>
        <w:tc>
          <w:tcPr>
            <w:tcW w:w="2273" w:type="dxa"/>
            <w:noWrap/>
            <w:hideMark/>
          </w:tcPr>
          <w:p w14:paraId="22F8CF56" w14:textId="77777777" w:rsidR="00090718" w:rsidRPr="00090718" w:rsidRDefault="00090718" w:rsidP="00090718">
            <w:pPr>
              <w:jc w:val="center"/>
            </w:pPr>
            <w:r w:rsidRPr="00090718">
              <w:t>0.062395</w:t>
            </w:r>
          </w:p>
        </w:tc>
        <w:tc>
          <w:tcPr>
            <w:tcW w:w="2410" w:type="dxa"/>
            <w:noWrap/>
            <w:hideMark/>
          </w:tcPr>
          <w:p w14:paraId="3E36CCA4" w14:textId="77777777" w:rsidR="00090718" w:rsidRPr="00090718" w:rsidRDefault="00090718" w:rsidP="00090718">
            <w:pPr>
              <w:jc w:val="center"/>
            </w:pPr>
            <w:r w:rsidRPr="00090718">
              <w:t>0.28</w:t>
            </w:r>
          </w:p>
        </w:tc>
      </w:tr>
      <w:tr w:rsidR="00090718" w:rsidRPr="00090718" w14:paraId="0CDC05B4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06C7E815" w14:textId="77777777" w:rsidR="00090718" w:rsidRPr="00090718" w:rsidRDefault="00090718" w:rsidP="00090718">
            <w:pPr>
              <w:jc w:val="center"/>
            </w:pPr>
            <w:r w:rsidRPr="00090718">
              <w:t>Erik-2015</w:t>
            </w:r>
          </w:p>
        </w:tc>
        <w:tc>
          <w:tcPr>
            <w:tcW w:w="2273" w:type="dxa"/>
            <w:noWrap/>
            <w:hideMark/>
          </w:tcPr>
          <w:p w14:paraId="3E1F241A" w14:textId="77777777" w:rsidR="00090718" w:rsidRPr="00090718" w:rsidRDefault="00090718" w:rsidP="00090718">
            <w:pPr>
              <w:jc w:val="center"/>
            </w:pPr>
            <w:r w:rsidRPr="00090718">
              <w:t>0.154434</w:t>
            </w:r>
          </w:p>
        </w:tc>
        <w:tc>
          <w:tcPr>
            <w:tcW w:w="2410" w:type="dxa"/>
            <w:noWrap/>
            <w:hideMark/>
          </w:tcPr>
          <w:p w14:paraId="4BB8D54F" w14:textId="77777777" w:rsidR="00090718" w:rsidRPr="00090718" w:rsidRDefault="00090718" w:rsidP="00090718">
            <w:pPr>
              <w:jc w:val="center"/>
            </w:pPr>
            <w:r w:rsidRPr="00090718">
              <w:t>0.292</w:t>
            </w:r>
          </w:p>
        </w:tc>
      </w:tr>
      <w:tr w:rsidR="00090718" w:rsidRPr="00090718" w14:paraId="7A0B19EE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6FD3813C" w14:textId="77777777" w:rsidR="00090718" w:rsidRPr="00090718" w:rsidRDefault="00090718" w:rsidP="00090718">
            <w:pPr>
              <w:jc w:val="center"/>
            </w:pPr>
            <w:r w:rsidRPr="00090718">
              <w:t>Zorbas-2018</w:t>
            </w:r>
          </w:p>
        </w:tc>
        <w:tc>
          <w:tcPr>
            <w:tcW w:w="2273" w:type="dxa"/>
            <w:noWrap/>
            <w:hideMark/>
          </w:tcPr>
          <w:p w14:paraId="2011D981" w14:textId="77777777" w:rsidR="00090718" w:rsidRPr="00090718" w:rsidRDefault="00090718" w:rsidP="00090718">
            <w:pPr>
              <w:jc w:val="center"/>
            </w:pPr>
            <w:r w:rsidRPr="00090718">
              <w:t>0.075327</w:t>
            </w:r>
          </w:p>
        </w:tc>
        <w:tc>
          <w:tcPr>
            <w:tcW w:w="2410" w:type="dxa"/>
            <w:noWrap/>
            <w:hideMark/>
          </w:tcPr>
          <w:p w14:paraId="67D1E355" w14:textId="77777777" w:rsidR="00090718" w:rsidRPr="00090718" w:rsidRDefault="00090718" w:rsidP="00090718">
            <w:pPr>
              <w:jc w:val="center"/>
            </w:pPr>
            <w:r w:rsidRPr="00090718">
              <w:t>0.3</w:t>
            </w:r>
          </w:p>
        </w:tc>
      </w:tr>
      <w:tr w:rsidR="00090718" w:rsidRPr="00090718" w14:paraId="2F8F14F4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16EEA870" w14:textId="77777777" w:rsidR="00090718" w:rsidRPr="00090718" w:rsidRDefault="00090718" w:rsidP="00090718">
            <w:pPr>
              <w:jc w:val="center"/>
            </w:pPr>
            <w:r w:rsidRPr="00090718">
              <w:t>Vaia-2018</w:t>
            </w:r>
          </w:p>
        </w:tc>
        <w:tc>
          <w:tcPr>
            <w:tcW w:w="2273" w:type="dxa"/>
            <w:noWrap/>
            <w:hideMark/>
          </w:tcPr>
          <w:p w14:paraId="5CC09698" w14:textId="77777777" w:rsidR="00090718" w:rsidRPr="00090718" w:rsidRDefault="00090718" w:rsidP="00090718">
            <w:pPr>
              <w:jc w:val="center"/>
            </w:pPr>
            <w:r w:rsidRPr="00090718">
              <w:t>0.152952</w:t>
            </w:r>
          </w:p>
        </w:tc>
        <w:tc>
          <w:tcPr>
            <w:tcW w:w="2410" w:type="dxa"/>
            <w:noWrap/>
            <w:hideMark/>
          </w:tcPr>
          <w:p w14:paraId="635E311D" w14:textId="77777777" w:rsidR="00090718" w:rsidRPr="00090718" w:rsidRDefault="00090718" w:rsidP="00090718">
            <w:pPr>
              <w:jc w:val="center"/>
            </w:pPr>
            <w:r w:rsidRPr="00090718">
              <w:t>0.271</w:t>
            </w:r>
          </w:p>
        </w:tc>
      </w:tr>
      <w:tr w:rsidR="00090718" w:rsidRPr="00090718" w14:paraId="0DC4B659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1F23B24E" w14:textId="77777777" w:rsidR="00090718" w:rsidRPr="00090718" w:rsidRDefault="00090718" w:rsidP="00090718">
            <w:pPr>
              <w:jc w:val="center"/>
            </w:pPr>
            <w:r w:rsidRPr="00090718">
              <w:t>Ianos-2020</w:t>
            </w:r>
          </w:p>
        </w:tc>
        <w:tc>
          <w:tcPr>
            <w:tcW w:w="2273" w:type="dxa"/>
            <w:noWrap/>
            <w:hideMark/>
          </w:tcPr>
          <w:p w14:paraId="377C0FC3" w14:textId="77777777" w:rsidR="00090718" w:rsidRPr="00090718" w:rsidRDefault="00090718" w:rsidP="00090718">
            <w:pPr>
              <w:jc w:val="center"/>
            </w:pPr>
            <w:r w:rsidRPr="00090718">
              <w:t>0.12091</w:t>
            </w:r>
          </w:p>
        </w:tc>
        <w:tc>
          <w:tcPr>
            <w:tcW w:w="2410" w:type="dxa"/>
            <w:noWrap/>
            <w:hideMark/>
          </w:tcPr>
          <w:p w14:paraId="2D7572E0" w14:textId="77777777" w:rsidR="00090718" w:rsidRPr="00090718" w:rsidRDefault="00090718" w:rsidP="00090718">
            <w:pPr>
              <w:jc w:val="center"/>
            </w:pPr>
            <w:r w:rsidRPr="00090718">
              <w:t>1.201</w:t>
            </w:r>
          </w:p>
        </w:tc>
      </w:tr>
      <w:tr w:rsidR="00090718" w:rsidRPr="00090718" w14:paraId="4F54E593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4E9425EF" w14:textId="77777777" w:rsidR="00090718" w:rsidRPr="00090718" w:rsidRDefault="00090718" w:rsidP="00090718">
            <w:pPr>
              <w:jc w:val="center"/>
            </w:pPr>
            <w:r w:rsidRPr="00090718">
              <w:t>Blas-2021</w:t>
            </w:r>
          </w:p>
        </w:tc>
        <w:tc>
          <w:tcPr>
            <w:tcW w:w="2273" w:type="dxa"/>
            <w:noWrap/>
            <w:hideMark/>
          </w:tcPr>
          <w:p w14:paraId="2480251B" w14:textId="77777777" w:rsidR="00090718" w:rsidRPr="00090718" w:rsidRDefault="00090718" w:rsidP="00090718">
            <w:pPr>
              <w:jc w:val="center"/>
            </w:pPr>
            <w:r w:rsidRPr="00090718">
              <w:t>0.044008</w:t>
            </w:r>
          </w:p>
        </w:tc>
        <w:tc>
          <w:tcPr>
            <w:tcW w:w="2410" w:type="dxa"/>
            <w:noWrap/>
            <w:hideMark/>
          </w:tcPr>
          <w:p w14:paraId="631C4A22" w14:textId="77777777" w:rsidR="00090718" w:rsidRPr="00090718" w:rsidRDefault="00090718" w:rsidP="00090718">
            <w:pPr>
              <w:jc w:val="center"/>
            </w:pPr>
            <w:r w:rsidRPr="00090718">
              <w:t>1.571</w:t>
            </w:r>
          </w:p>
        </w:tc>
      </w:tr>
      <w:tr w:rsidR="00090718" w:rsidRPr="00090718" w14:paraId="3E586F4F" w14:textId="77777777" w:rsidTr="00090718">
        <w:trPr>
          <w:trHeight w:val="288"/>
        </w:trPr>
        <w:tc>
          <w:tcPr>
            <w:tcW w:w="1838" w:type="dxa"/>
            <w:noWrap/>
            <w:hideMark/>
          </w:tcPr>
          <w:p w14:paraId="06F80F79" w14:textId="77777777" w:rsidR="00090718" w:rsidRPr="00090718" w:rsidRDefault="00090718" w:rsidP="00090718">
            <w:pPr>
              <w:jc w:val="center"/>
            </w:pPr>
            <w:r w:rsidRPr="00090718">
              <w:t>Daniel-2023</w:t>
            </w:r>
          </w:p>
        </w:tc>
        <w:tc>
          <w:tcPr>
            <w:tcW w:w="2273" w:type="dxa"/>
            <w:noWrap/>
            <w:hideMark/>
          </w:tcPr>
          <w:p w14:paraId="75764AFA" w14:textId="77777777" w:rsidR="00090718" w:rsidRPr="00090718" w:rsidRDefault="00090718" w:rsidP="00090718">
            <w:pPr>
              <w:jc w:val="center"/>
            </w:pPr>
            <w:r w:rsidRPr="00090718">
              <w:t>0.035664</w:t>
            </w:r>
          </w:p>
        </w:tc>
        <w:tc>
          <w:tcPr>
            <w:tcW w:w="2410" w:type="dxa"/>
            <w:noWrap/>
            <w:hideMark/>
          </w:tcPr>
          <w:p w14:paraId="56275799" w14:textId="77777777" w:rsidR="00090718" w:rsidRPr="00090718" w:rsidRDefault="00090718" w:rsidP="00090718">
            <w:pPr>
              <w:jc w:val="center"/>
            </w:pPr>
            <w:r w:rsidRPr="00090718">
              <w:t>0.287</w:t>
            </w:r>
          </w:p>
        </w:tc>
      </w:tr>
    </w:tbl>
    <w:p w14:paraId="75CCC5EA" w14:textId="318C8260" w:rsidR="008F7FE5" w:rsidRPr="00090718" w:rsidRDefault="00090718">
      <w:pPr>
        <w:rPr>
          <w:i/>
          <w:iCs/>
          <w:lang w:val="en-GB"/>
        </w:rPr>
      </w:pPr>
      <w:r w:rsidRPr="00090718">
        <w:rPr>
          <w:i/>
          <w:iCs/>
          <w:lang w:val="en-GB"/>
        </w:rPr>
        <w:t xml:space="preserve">Supplementary Table S1 – RMSE </w:t>
      </w:r>
      <w:proofErr w:type="spellStart"/>
      <w:r w:rsidRPr="00090718">
        <w:rPr>
          <w:i/>
          <w:iCs/>
          <w:lang w:val="en-GB"/>
        </w:rPr>
        <w:t>assessements</w:t>
      </w:r>
      <w:proofErr w:type="spellEnd"/>
      <w:r w:rsidRPr="00090718">
        <w:rPr>
          <w:i/>
          <w:iCs/>
          <w:lang w:val="en-GB"/>
        </w:rPr>
        <w:t xml:space="preserve"> for </w:t>
      </w:r>
      <w:proofErr w:type="spellStart"/>
      <w:r w:rsidRPr="00090718">
        <w:rPr>
          <w:i/>
          <w:iCs/>
          <w:lang w:val="en-GB"/>
        </w:rPr>
        <w:t>Chl</w:t>
      </w:r>
      <w:proofErr w:type="spellEnd"/>
      <w:r w:rsidRPr="00090718">
        <w:rPr>
          <w:i/>
          <w:iCs/>
          <w:lang w:val="en-GB"/>
        </w:rPr>
        <w:t>-a and DCM depth assessed from Copernicus reanalysis and ARGO Float observations.</w:t>
      </w:r>
    </w:p>
    <w:sectPr w:rsidR="008F7FE5" w:rsidRPr="000907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03"/>
    <w:rsid w:val="00030F12"/>
    <w:rsid w:val="00090718"/>
    <w:rsid w:val="001E7EC7"/>
    <w:rsid w:val="00387DDE"/>
    <w:rsid w:val="00530911"/>
    <w:rsid w:val="008F7FE5"/>
    <w:rsid w:val="00D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BA285D"/>
  <w15:chartTrackingRefBased/>
  <w15:docId w15:val="{64ED6938-E7B3-4FD1-92BC-602733E8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040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040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0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40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040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040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040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040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040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40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040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0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400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0400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0400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0400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0400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0400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040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040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40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40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040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0400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0400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0400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040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0400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0400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09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315</Characters>
  <Application>Microsoft Office Word</Application>
  <DocSecurity>0</DocSecurity>
  <Lines>6</Lines>
  <Paragraphs>2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Scardino</dc:creator>
  <cp:keywords/>
  <dc:description/>
  <cp:lastModifiedBy>Giovanni Scardino</cp:lastModifiedBy>
  <cp:revision>3</cp:revision>
  <dcterms:created xsi:type="dcterms:W3CDTF">2025-05-20T07:36:00Z</dcterms:created>
  <dcterms:modified xsi:type="dcterms:W3CDTF">2025-05-20T07:39:00Z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ef4351df-b111-467d-b2f3-6b2bb571ed33</vt:lpwstr>
  </property>
</Properties>
</file>